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65267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 </w:t>
      </w:r>
      <w:r w:rsidR="00F75747">
        <w:rPr>
          <w:rFonts w:ascii="Cambria" w:hAnsi="Cambria" w:cs="Arial"/>
          <w:bCs/>
          <w:sz w:val="22"/>
          <w:szCs w:val="22"/>
        </w:rPr>
        <w:t>r</w:t>
      </w:r>
      <w:bookmarkStart w:id="0" w:name="_GoBack"/>
      <w:bookmarkEnd w:id="0"/>
      <w:r w:rsidR="00F75747" w:rsidRPr="00F75747">
        <w:rPr>
          <w:rFonts w:ascii="Cambria" w:hAnsi="Cambria" w:cs="Arial"/>
          <w:bCs/>
          <w:sz w:val="22"/>
          <w:szCs w:val="22"/>
        </w:rPr>
        <w:t>oboty budowlane pn. ”Przebudowa Budynku ”A” Szpitala Rejonowego w Przeworsku  w zakresie bezpieczeństwa ppoż.”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5EC" w:rsidRDefault="007925EC" w:rsidP="00292E6C">
      <w:r>
        <w:separator/>
      </w:r>
    </w:p>
  </w:endnote>
  <w:endnote w:type="continuationSeparator" w:id="0">
    <w:p w:rsidR="007925EC" w:rsidRDefault="007925EC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5EC" w:rsidRDefault="007925EC" w:rsidP="00292E6C">
      <w:r>
        <w:separator/>
      </w:r>
    </w:p>
  </w:footnote>
  <w:footnote w:type="continuationSeparator" w:id="0">
    <w:p w:rsidR="007925EC" w:rsidRDefault="007925EC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F75747">
      <w:rPr>
        <w:rFonts w:ascii="Arial" w:hAnsi="Arial"/>
        <w:noProof/>
        <w:lang w:eastAsia="pl-PL"/>
      </w:rPr>
      <w:t>k sprawy: SP ZOZ NZZP II 2400/20</w:t>
    </w:r>
    <w:r w:rsidR="004C783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6CF4"/>
    <w:rsid w:val="0004529D"/>
    <w:rsid w:val="000A0BC3"/>
    <w:rsid w:val="00100AC0"/>
    <w:rsid w:val="00134EA4"/>
    <w:rsid w:val="00157178"/>
    <w:rsid w:val="001857EF"/>
    <w:rsid w:val="001A71BC"/>
    <w:rsid w:val="001B34DA"/>
    <w:rsid w:val="001B34E7"/>
    <w:rsid w:val="001F5F9A"/>
    <w:rsid w:val="00206DBF"/>
    <w:rsid w:val="0023762B"/>
    <w:rsid w:val="00292E6C"/>
    <w:rsid w:val="002B75C1"/>
    <w:rsid w:val="00337DFB"/>
    <w:rsid w:val="00337FF2"/>
    <w:rsid w:val="00371F8E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C783E"/>
    <w:rsid w:val="004D5101"/>
    <w:rsid w:val="004D6A7C"/>
    <w:rsid w:val="004E4BC2"/>
    <w:rsid w:val="004E6290"/>
    <w:rsid w:val="005077A7"/>
    <w:rsid w:val="00531076"/>
    <w:rsid w:val="005313E1"/>
    <w:rsid w:val="005543AD"/>
    <w:rsid w:val="005814F5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E7A4D"/>
    <w:rsid w:val="006F237B"/>
    <w:rsid w:val="00734C26"/>
    <w:rsid w:val="0078101A"/>
    <w:rsid w:val="007821C8"/>
    <w:rsid w:val="00791D79"/>
    <w:rsid w:val="007925EC"/>
    <w:rsid w:val="007A4C15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4C75"/>
    <w:rsid w:val="009C50B2"/>
    <w:rsid w:val="009C5717"/>
    <w:rsid w:val="00A27B2C"/>
    <w:rsid w:val="00A63573"/>
    <w:rsid w:val="00A65DA5"/>
    <w:rsid w:val="00AF6D9B"/>
    <w:rsid w:val="00B65267"/>
    <w:rsid w:val="00B9572E"/>
    <w:rsid w:val="00BF102A"/>
    <w:rsid w:val="00C00D1B"/>
    <w:rsid w:val="00C11BB9"/>
    <w:rsid w:val="00C4207F"/>
    <w:rsid w:val="00C6671D"/>
    <w:rsid w:val="00C97668"/>
    <w:rsid w:val="00D07731"/>
    <w:rsid w:val="00D35A08"/>
    <w:rsid w:val="00D44487"/>
    <w:rsid w:val="00D50F86"/>
    <w:rsid w:val="00D74560"/>
    <w:rsid w:val="00DE4661"/>
    <w:rsid w:val="00E167FC"/>
    <w:rsid w:val="00E3208C"/>
    <w:rsid w:val="00E43166"/>
    <w:rsid w:val="00E51EC9"/>
    <w:rsid w:val="00E9450A"/>
    <w:rsid w:val="00EC524F"/>
    <w:rsid w:val="00ED46C0"/>
    <w:rsid w:val="00F1395E"/>
    <w:rsid w:val="00F14784"/>
    <w:rsid w:val="00F75747"/>
    <w:rsid w:val="00FB3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65</cp:revision>
  <cp:lastPrinted>2019-06-19T16:13:00Z</cp:lastPrinted>
  <dcterms:created xsi:type="dcterms:W3CDTF">2018-03-08T08:43:00Z</dcterms:created>
  <dcterms:modified xsi:type="dcterms:W3CDTF">2020-06-26T10:10:00Z</dcterms:modified>
</cp:coreProperties>
</file>